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EDB6C" w14:textId="61159F03" w:rsidR="007C50B6" w:rsidRDefault="00D76B6A" w:rsidP="00D76B6A">
      <w:pPr>
        <w:jc w:val="center"/>
        <w:rPr>
          <w:rFonts w:ascii="Times New Roman" w:hAnsi="Times New Roman" w:cs="Times New Roman"/>
          <w:sz w:val="32"/>
          <w:szCs w:val="32"/>
        </w:rPr>
      </w:pPr>
      <w:r>
        <w:rPr>
          <w:rFonts w:ascii="Times New Roman" w:hAnsi="Times New Roman" w:cs="Times New Roman"/>
          <w:sz w:val="32"/>
          <w:szCs w:val="32"/>
        </w:rPr>
        <w:t>Střední zdravotnická škola, Frýdek-Místek, příspěvková organizace</w:t>
      </w:r>
    </w:p>
    <w:p w14:paraId="3D6FC3AE" w14:textId="77777777" w:rsidR="00D76B6A" w:rsidRDefault="00D76B6A" w:rsidP="00D76B6A">
      <w:pPr>
        <w:jc w:val="center"/>
        <w:rPr>
          <w:rFonts w:ascii="Times New Roman" w:hAnsi="Times New Roman" w:cs="Times New Roman"/>
          <w:sz w:val="52"/>
          <w:szCs w:val="52"/>
        </w:rPr>
      </w:pPr>
    </w:p>
    <w:p w14:paraId="7B7CBF60" w14:textId="7ED064E3" w:rsidR="00D76B6A" w:rsidRPr="00811E58" w:rsidRDefault="00D76B6A" w:rsidP="00D76B6A">
      <w:pPr>
        <w:jc w:val="center"/>
        <w:rPr>
          <w:rFonts w:ascii="Times New Roman" w:hAnsi="Times New Roman" w:cs="Times New Roman"/>
          <w:b/>
          <w:bCs/>
          <w:sz w:val="52"/>
          <w:szCs w:val="52"/>
        </w:rPr>
      </w:pPr>
      <w:r w:rsidRPr="00811E58">
        <w:rPr>
          <w:rFonts w:ascii="Times New Roman" w:hAnsi="Times New Roman" w:cs="Times New Roman"/>
          <w:b/>
          <w:bCs/>
          <w:sz w:val="52"/>
          <w:szCs w:val="52"/>
        </w:rPr>
        <w:t>Žádost o nahrazení zkoušky z cizího jazyka</w:t>
      </w:r>
    </w:p>
    <w:p w14:paraId="7D6DA80E" w14:textId="77777777" w:rsidR="00D76B6A" w:rsidRDefault="00D76B6A" w:rsidP="00D76B6A">
      <w:pPr>
        <w:jc w:val="center"/>
        <w:rPr>
          <w:rFonts w:ascii="Times New Roman" w:hAnsi="Times New Roman" w:cs="Times New Roman"/>
          <w:sz w:val="52"/>
          <w:szCs w:val="52"/>
        </w:rPr>
      </w:pPr>
    </w:p>
    <w:p w14:paraId="737F5BAB" w14:textId="00D829BE" w:rsidR="00D76B6A" w:rsidRDefault="00D76B6A" w:rsidP="00D76B6A">
      <w:pPr>
        <w:jc w:val="both"/>
        <w:rPr>
          <w:rFonts w:ascii="Times New Roman" w:hAnsi="Times New Roman" w:cs="Times New Roman"/>
          <w:sz w:val="24"/>
          <w:szCs w:val="24"/>
        </w:rPr>
      </w:pPr>
      <w:r>
        <w:rPr>
          <w:rFonts w:ascii="Times New Roman" w:hAnsi="Times New Roman" w:cs="Times New Roman"/>
          <w:sz w:val="24"/>
          <w:szCs w:val="24"/>
        </w:rPr>
        <w:t>Na základě vyhlášky č. 177/2009 Sb., o bližších podmínkách ukončování vzdělávání ve středních školách maturitní zkouškou, ve znění pozdějších předpisů, podle § 19 a zmíněné vyhlášky, který říká:</w:t>
      </w:r>
    </w:p>
    <w:p w14:paraId="6A136A45" w14:textId="11DF93A2" w:rsidR="00D76B6A" w:rsidRDefault="00D76B6A" w:rsidP="00D76B6A">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Zkoušku z cizího jazyka, k jejímuž konání se žák přihlásil podle § 4 odst. 2 písm. c) nebo e), lze nahradit výsledkem standardizované zkoušky podle školského zákona dokládající jazykové znalosti žáka na jazykové úrovni stanovené rámcovým vzdělávacím programem daného oboru vzdělání nebo vyšší, nejméně však na úrovni B1 podle Společného evropského referenčního rámce pro jazyky.</w:t>
      </w:r>
    </w:p>
    <w:p w14:paraId="3BA40EF2" w14:textId="5BF8253A" w:rsidR="00D76B6A" w:rsidRDefault="00D76B6A" w:rsidP="00D76B6A">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Informaci o standardizovaných zkouškách, které ředitel školy může podle odstavce 1 zvolit jako náhradu zkoušky z cizího jazyka, zveřejní ministerstvo nejpozději do 31. března každého roku způsobem umožňujícím dálkový přístup. Informace je platná pro jarní zkušební období a podzimní zkušební období v následujícím kalendářním roce. Sdělení o možnosti nahrazení zkoušky z cizího jazyka zveřejní ředitel školy spolu s nabídkou zkoušek profilové části ve lhůtě podle § 79 odst. 3 školského zákona.</w:t>
      </w:r>
    </w:p>
    <w:p w14:paraId="2A42D8B2" w14:textId="6B758D0B" w:rsidR="00D76B6A" w:rsidRDefault="00D76B6A" w:rsidP="00D76B6A">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Písemnou žádost o nahrazení zkoušky podává žák řediteli školy nejpozději do 31. března pro konání maturitní zkoušky v jarním zkušebním období a do 30. června pro konání maturitní zkoušky v podzimním zkušebním období. Součástí žádosti je vždy doklad nebo úředně ověřená kopie dokladu o úspěšném vykonání standardizované jazykové zkoušky.</w:t>
      </w:r>
    </w:p>
    <w:p w14:paraId="72539F94" w14:textId="77777777" w:rsidR="00D76B6A" w:rsidRDefault="00D76B6A" w:rsidP="00D76B6A">
      <w:pPr>
        <w:jc w:val="both"/>
        <w:rPr>
          <w:rFonts w:ascii="Times New Roman" w:hAnsi="Times New Roman" w:cs="Times New Roman"/>
          <w:sz w:val="24"/>
          <w:szCs w:val="24"/>
        </w:rPr>
      </w:pPr>
    </w:p>
    <w:p w14:paraId="08AC6923" w14:textId="3A5CA897" w:rsidR="00D76B6A" w:rsidRDefault="00D76B6A" w:rsidP="00D76B6A">
      <w:pPr>
        <w:jc w:val="both"/>
        <w:rPr>
          <w:rFonts w:ascii="Times New Roman" w:hAnsi="Times New Roman" w:cs="Times New Roman"/>
          <w:sz w:val="24"/>
          <w:szCs w:val="24"/>
        </w:rPr>
      </w:pPr>
      <w:r>
        <w:rPr>
          <w:rFonts w:ascii="Times New Roman" w:hAnsi="Times New Roman" w:cs="Times New Roman"/>
          <w:sz w:val="24"/>
          <w:szCs w:val="24"/>
        </w:rPr>
        <w:t>žádám o nahrazení zkoušky z </w:t>
      </w:r>
      <w:r>
        <w:rPr>
          <w:rFonts w:ascii="Times New Roman" w:hAnsi="Times New Roman" w:cs="Times New Roman"/>
          <w:b/>
          <w:bCs/>
          <w:sz w:val="24"/>
          <w:szCs w:val="24"/>
        </w:rPr>
        <w:t>anglického jazyka.</w:t>
      </w:r>
    </w:p>
    <w:p w14:paraId="422FDD27" w14:textId="02B40067" w:rsidR="00D76B6A" w:rsidRDefault="00D76B6A" w:rsidP="00D76B6A">
      <w:pPr>
        <w:jc w:val="both"/>
        <w:rPr>
          <w:rFonts w:ascii="Times New Roman" w:hAnsi="Times New Roman" w:cs="Times New Roman"/>
          <w:sz w:val="24"/>
          <w:szCs w:val="24"/>
        </w:rPr>
      </w:pPr>
      <w:r>
        <w:rPr>
          <w:rFonts w:ascii="Times New Roman" w:hAnsi="Times New Roman" w:cs="Times New Roman"/>
          <w:sz w:val="24"/>
          <w:szCs w:val="24"/>
        </w:rPr>
        <w:t>Jméno a příjmení: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21AE2090" w14:textId="24FDAC88" w:rsidR="00D76B6A" w:rsidRDefault="00D76B6A" w:rsidP="00D76B6A">
      <w:pPr>
        <w:jc w:val="both"/>
        <w:rPr>
          <w:rFonts w:ascii="Times New Roman" w:hAnsi="Times New Roman" w:cs="Times New Roman"/>
          <w:sz w:val="24"/>
          <w:szCs w:val="24"/>
        </w:rPr>
      </w:pPr>
      <w:r>
        <w:rPr>
          <w:rFonts w:ascii="Times New Roman" w:hAnsi="Times New Roman" w:cs="Times New Roman"/>
          <w:sz w:val="24"/>
          <w:szCs w:val="24"/>
        </w:rPr>
        <w:t>Datum narození: ………………………………………………………………………………...</w:t>
      </w:r>
    </w:p>
    <w:p w14:paraId="0D5EDAE0" w14:textId="77DAAE7F" w:rsidR="00D76B6A" w:rsidRDefault="00D76B6A" w:rsidP="00D76B6A">
      <w:pPr>
        <w:jc w:val="both"/>
        <w:rPr>
          <w:rFonts w:ascii="Times New Roman" w:hAnsi="Times New Roman" w:cs="Times New Roman"/>
          <w:sz w:val="24"/>
          <w:szCs w:val="24"/>
        </w:rPr>
      </w:pPr>
      <w:r>
        <w:rPr>
          <w:rFonts w:ascii="Times New Roman" w:hAnsi="Times New Roman" w:cs="Times New Roman"/>
          <w:sz w:val="24"/>
          <w:szCs w:val="24"/>
        </w:rPr>
        <w:t>Třída: ……………………………………………………………………………………………</w:t>
      </w:r>
    </w:p>
    <w:p w14:paraId="3081C350" w14:textId="3F06A2F1" w:rsidR="00D76B6A" w:rsidRDefault="00D76B6A" w:rsidP="00D76B6A">
      <w:pPr>
        <w:jc w:val="both"/>
        <w:rPr>
          <w:rFonts w:ascii="Times New Roman" w:hAnsi="Times New Roman" w:cs="Times New Roman"/>
          <w:sz w:val="24"/>
          <w:szCs w:val="24"/>
        </w:rPr>
      </w:pPr>
      <w:r>
        <w:rPr>
          <w:rFonts w:ascii="Times New Roman" w:hAnsi="Times New Roman" w:cs="Times New Roman"/>
          <w:sz w:val="24"/>
          <w:szCs w:val="24"/>
        </w:rPr>
        <w:t>Originál certifikátu o zkoušce (název zkoušky) ………………………………………………… předložen dne …………………………………………………………………………………… Ověřená kopie je součástí této žádosti.</w:t>
      </w:r>
    </w:p>
    <w:p w14:paraId="7D98BAF1" w14:textId="77777777" w:rsidR="00D76B6A" w:rsidRDefault="00D76B6A" w:rsidP="00D76B6A">
      <w:pPr>
        <w:jc w:val="both"/>
        <w:rPr>
          <w:rFonts w:ascii="Times New Roman" w:hAnsi="Times New Roman" w:cs="Times New Roman"/>
          <w:sz w:val="24"/>
          <w:szCs w:val="24"/>
        </w:rPr>
      </w:pPr>
    </w:p>
    <w:p w14:paraId="55846AC9" w14:textId="1AEE27DF" w:rsidR="00D76B6A" w:rsidRDefault="00D76B6A" w:rsidP="00D76B6A">
      <w:pPr>
        <w:jc w:val="both"/>
        <w:rPr>
          <w:rFonts w:ascii="Times New Roman" w:hAnsi="Times New Roman" w:cs="Times New Roman"/>
          <w:sz w:val="24"/>
          <w:szCs w:val="24"/>
        </w:rPr>
      </w:pPr>
      <w:r>
        <w:rPr>
          <w:rFonts w:ascii="Times New Roman" w:hAnsi="Times New Roman" w:cs="Times New Roman"/>
          <w:sz w:val="24"/>
          <w:szCs w:val="24"/>
        </w:rPr>
        <w:t>V ………………………. dne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Podpis: ………………………….</w:t>
      </w:r>
    </w:p>
    <w:p w14:paraId="63FC7381" w14:textId="77777777" w:rsidR="00D76B6A" w:rsidRDefault="00D76B6A" w:rsidP="00D76B6A">
      <w:pPr>
        <w:jc w:val="both"/>
        <w:rPr>
          <w:rFonts w:ascii="Times New Roman" w:hAnsi="Times New Roman" w:cs="Times New Roman"/>
          <w:sz w:val="24"/>
          <w:szCs w:val="24"/>
        </w:rPr>
      </w:pPr>
    </w:p>
    <w:p w14:paraId="6CC3E0CF" w14:textId="77777777" w:rsidR="00D76B6A" w:rsidRDefault="00D76B6A" w:rsidP="00D76B6A">
      <w:pPr>
        <w:jc w:val="both"/>
        <w:rPr>
          <w:rFonts w:ascii="Times New Roman" w:hAnsi="Times New Roman" w:cs="Times New Roman"/>
          <w:sz w:val="24"/>
          <w:szCs w:val="24"/>
        </w:rPr>
      </w:pPr>
    </w:p>
    <w:p w14:paraId="22F4E9C2" w14:textId="4B83A41B" w:rsidR="00D76B6A" w:rsidRDefault="00D76B6A" w:rsidP="00D76B6A">
      <w:pPr>
        <w:jc w:val="both"/>
        <w:rPr>
          <w:rFonts w:ascii="Times New Roman" w:hAnsi="Times New Roman" w:cs="Times New Roman"/>
          <w:sz w:val="24"/>
          <w:szCs w:val="24"/>
        </w:rPr>
      </w:pPr>
      <w:r>
        <w:rPr>
          <w:rFonts w:ascii="Times New Roman" w:hAnsi="Times New Roman" w:cs="Times New Roman"/>
          <w:sz w:val="24"/>
          <w:szCs w:val="24"/>
        </w:rPr>
        <w:t>Vyjádření ředitele školy:</w:t>
      </w:r>
    </w:p>
    <w:p w14:paraId="47215936" w14:textId="77777777" w:rsidR="00D76B6A" w:rsidRDefault="00D76B6A" w:rsidP="00D76B6A">
      <w:pPr>
        <w:jc w:val="both"/>
        <w:rPr>
          <w:rFonts w:ascii="Times New Roman" w:hAnsi="Times New Roman" w:cs="Times New Roman"/>
          <w:sz w:val="24"/>
          <w:szCs w:val="24"/>
        </w:rPr>
      </w:pPr>
    </w:p>
    <w:p w14:paraId="72FCD375" w14:textId="77777777" w:rsidR="00811E58" w:rsidRDefault="00D76B6A" w:rsidP="00D76B6A">
      <w:pPr>
        <w:jc w:val="both"/>
        <w:rPr>
          <w:rFonts w:ascii="Times New Roman" w:hAnsi="Times New Roman" w:cs="Times New Roman"/>
          <w:sz w:val="24"/>
          <w:szCs w:val="24"/>
        </w:rPr>
      </w:pPr>
      <w:r>
        <w:rPr>
          <w:rFonts w:ascii="Times New Roman" w:hAnsi="Times New Roman" w:cs="Times New Roman"/>
          <w:sz w:val="24"/>
          <w:szCs w:val="24"/>
        </w:rPr>
        <w:t>Ředitel školy vzal Vaši žádost o nahrazení zkoušky z anglického jazyka</w:t>
      </w:r>
      <w:r w:rsidR="00811E58">
        <w:rPr>
          <w:rFonts w:ascii="Times New Roman" w:hAnsi="Times New Roman" w:cs="Times New Roman"/>
          <w:sz w:val="24"/>
          <w:szCs w:val="24"/>
        </w:rPr>
        <w:t xml:space="preserve"> (podle § 4 odst. 2 písm. c) nebo e) vyhlášky č. 177/2009 Sb., ve znění pozdějších předpisů,</w:t>
      </w:r>
      <w:r>
        <w:rPr>
          <w:rFonts w:ascii="Times New Roman" w:hAnsi="Times New Roman" w:cs="Times New Roman"/>
          <w:sz w:val="24"/>
          <w:szCs w:val="24"/>
        </w:rPr>
        <w:t xml:space="preserve"> na vědomí a </w:t>
      </w:r>
    </w:p>
    <w:p w14:paraId="6D2A1F40" w14:textId="293CC262" w:rsidR="00D76B6A" w:rsidRDefault="00D76B6A" w:rsidP="00811E58">
      <w:pPr>
        <w:pStyle w:val="Odstavecseseznamem"/>
        <w:numPr>
          <w:ilvl w:val="0"/>
          <w:numId w:val="2"/>
        </w:numPr>
        <w:jc w:val="both"/>
        <w:rPr>
          <w:rFonts w:ascii="Times New Roman" w:hAnsi="Times New Roman" w:cs="Times New Roman"/>
          <w:sz w:val="24"/>
          <w:szCs w:val="24"/>
        </w:rPr>
      </w:pPr>
      <w:r w:rsidRPr="00811E58">
        <w:rPr>
          <w:rFonts w:ascii="Times New Roman" w:hAnsi="Times New Roman" w:cs="Times New Roman"/>
          <w:sz w:val="24"/>
          <w:szCs w:val="24"/>
        </w:rPr>
        <w:t xml:space="preserve">vyhověl / nevyhověl (nehodící se škrtne) jí. </w:t>
      </w:r>
    </w:p>
    <w:p w14:paraId="65EFAF98" w14:textId="77777777" w:rsidR="00811E58" w:rsidRDefault="00811E58" w:rsidP="00811E58">
      <w:pPr>
        <w:jc w:val="both"/>
        <w:rPr>
          <w:rFonts w:ascii="Times New Roman" w:hAnsi="Times New Roman" w:cs="Times New Roman"/>
          <w:sz w:val="24"/>
          <w:szCs w:val="24"/>
        </w:rPr>
      </w:pPr>
    </w:p>
    <w:p w14:paraId="6718491A" w14:textId="77777777" w:rsidR="00811E58" w:rsidRDefault="00811E58" w:rsidP="00811E58">
      <w:pPr>
        <w:jc w:val="both"/>
        <w:rPr>
          <w:rFonts w:ascii="Times New Roman" w:hAnsi="Times New Roman" w:cs="Times New Roman"/>
          <w:sz w:val="24"/>
          <w:szCs w:val="24"/>
        </w:rPr>
      </w:pPr>
      <w:r>
        <w:rPr>
          <w:rFonts w:ascii="Times New Roman" w:hAnsi="Times New Roman" w:cs="Times New Roman"/>
          <w:sz w:val="24"/>
          <w:szCs w:val="24"/>
        </w:rPr>
        <w:t>V ………………………. dne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Podpis: ………………………….</w:t>
      </w:r>
    </w:p>
    <w:p w14:paraId="064B2C0D" w14:textId="5A59D710" w:rsidR="00811E58" w:rsidRPr="00811E58" w:rsidRDefault="00811E58" w:rsidP="00811E58">
      <w:pPr>
        <w:jc w:val="both"/>
        <w:rPr>
          <w:rFonts w:ascii="Times New Roman" w:hAnsi="Times New Roman" w:cs="Times New Roman"/>
          <w:sz w:val="24"/>
          <w:szCs w:val="24"/>
        </w:rPr>
      </w:pPr>
    </w:p>
    <w:sectPr w:rsidR="00811E58" w:rsidRPr="00811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EA79A0"/>
    <w:multiLevelType w:val="hybridMultilevel"/>
    <w:tmpl w:val="FB580BE2"/>
    <w:lvl w:ilvl="0" w:tplc="C874A68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B067B0C"/>
    <w:multiLevelType w:val="hybridMultilevel"/>
    <w:tmpl w:val="4CCEF598"/>
    <w:lvl w:ilvl="0" w:tplc="5F8AC1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7681629">
    <w:abstractNumId w:val="1"/>
  </w:num>
  <w:num w:numId="2" w16cid:durableId="192453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6A"/>
    <w:rsid w:val="00766746"/>
    <w:rsid w:val="007C50B6"/>
    <w:rsid w:val="00811E58"/>
    <w:rsid w:val="008C159E"/>
    <w:rsid w:val="00D76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D5C0"/>
  <w15:chartTrackingRefBased/>
  <w15:docId w15:val="{E573239D-8391-4F08-85B2-C4B7CC32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76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76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76B6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76B6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76B6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76B6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76B6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76B6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76B6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6B6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76B6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76B6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76B6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76B6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76B6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76B6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76B6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76B6A"/>
    <w:rPr>
      <w:rFonts w:eastAsiaTheme="majorEastAsia" w:cstheme="majorBidi"/>
      <w:color w:val="272727" w:themeColor="text1" w:themeTint="D8"/>
    </w:rPr>
  </w:style>
  <w:style w:type="paragraph" w:styleId="Nzev">
    <w:name w:val="Title"/>
    <w:basedOn w:val="Normln"/>
    <w:next w:val="Normln"/>
    <w:link w:val="NzevChar"/>
    <w:uiPriority w:val="10"/>
    <w:qFormat/>
    <w:rsid w:val="00D76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76B6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76B6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76B6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76B6A"/>
    <w:pPr>
      <w:spacing w:before="160"/>
      <w:jc w:val="center"/>
    </w:pPr>
    <w:rPr>
      <w:i/>
      <w:iCs/>
      <w:color w:val="404040" w:themeColor="text1" w:themeTint="BF"/>
    </w:rPr>
  </w:style>
  <w:style w:type="character" w:customStyle="1" w:styleId="CittChar">
    <w:name w:val="Citát Char"/>
    <w:basedOn w:val="Standardnpsmoodstavce"/>
    <w:link w:val="Citt"/>
    <w:uiPriority w:val="29"/>
    <w:rsid w:val="00D76B6A"/>
    <w:rPr>
      <w:i/>
      <w:iCs/>
      <w:color w:val="404040" w:themeColor="text1" w:themeTint="BF"/>
    </w:rPr>
  </w:style>
  <w:style w:type="paragraph" w:styleId="Odstavecseseznamem">
    <w:name w:val="List Paragraph"/>
    <w:basedOn w:val="Normln"/>
    <w:uiPriority w:val="34"/>
    <w:qFormat/>
    <w:rsid w:val="00D76B6A"/>
    <w:pPr>
      <w:ind w:left="720"/>
      <w:contextualSpacing/>
    </w:pPr>
  </w:style>
  <w:style w:type="character" w:styleId="Zdraznnintenzivn">
    <w:name w:val="Intense Emphasis"/>
    <w:basedOn w:val="Standardnpsmoodstavce"/>
    <w:uiPriority w:val="21"/>
    <w:qFormat/>
    <w:rsid w:val="00D76B6A"/>
    <w:rPr>
      <w:i/>
      <w:iCs/>
      <w:color w:val="0F4761" w:themeColor="accent1" w:themeShade="BF"/>
    </w:rPr>
  </w:style>
  <w:style w:type="paragraph" w:styleId="Vrazncitt">
    <w:name w:val="Intense Quote"/>
    <w:basedOn w:val="Normln"/>
    <w:next w:val="Normln"/>
    <w:link w:val="VrazncittChar"/>
    <w:uiPriority w:val="30"/>
    <w:qFormat/>
    <w:rsid w:val="00D76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76B6A"/>
    <w:rPr>
      <w:i/>
      <w:iCs/>
      <w:color w:val="0F4761" w:themeColor="accent1" w:themeShade="BF"/>
    </w:rPr>
  </w:style>
  <w:style w:type="character" w:styleId="Odkazintenzivn">
    <w:name w:val="Intense Reference"/>
    <w:basedOn w:val="Standardnpsmoodstavce"/>
    <w:uiPriority w:val="32"/>
    <w:qFormat/>
    <w:rsid w:val="00D76B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321</Words>
  <Characters>1900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Jiří Gajda</dc:creator>
  <cp:keywords/>
  <dc:description/>
  <cp:lastModifiedBy>Mgr. Jiří Gajda</cp:lastModifiedBy>
  <cp:revision>1</cp:revision>
  <dcterms:created xsi:type="dcterms:W3CDTF">2024-11-13T10:57:00Z</dcterms:created>
  <dcterms:modified xsi:type="dcterms:W3CDTF">2024-11-13T12:23:00Z</dcterms:modified>
</cp:coreProperties>
</file>